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0A" w:rsidRDefault="004B7A0A" w:rsidP="004B7A0A">
      <w:bookmarkStart w:id="0" w:name="_GoBack"/>
      <w:r>
        <w:t>MEDICATION POLICY</w:t>
      </w:r>
    </w:p>
    <w:bookmarkEnd w:id="0"/>
    <w:p w:rsidR="004B7A0A" w:rsidRDefault="004B7A0A" w:rsidP="004B7A0A">
      <w:pPr>
        <w:spacing w:after="0"/>
      </w:pPr>
      <w:r>
        <w:t>A record of medication given will be kept and the learner will be asked to sign a book detailing</w:t>
      </w:r>
    </w:p>
    <w:p w:rsidR="004B7A0A" w:rsidRDefault="004B7A0A" w:rsidP="004B7A0A">
      <w:pPr>
        <w:spacing w:after="0"/>
      </w:pPr>
      <w:r>
        <w:t>reasons for use of the medication and dosage.</w:t>
      </w:r>
    </w:p>
    <w:p w:rsidR="004B7A0A" w:rsidRDefault="004B7A0A" w:rsidP="004B7A0A">
      <w:pPr>
        <w:spacing w:after="0"/>
      </w:pPr>
    </w:p>
    <w:p w:rsidR="004B7A0A" w:rsidRDefault="004B7A0A" w:rsidP="004B7A0A">
      <w:pPr>
        <w:spacing w:after="0"/>
      </w:pPr>
      <w:r>
        <w:t>Parents are responsible for ensuring that the learner has any relevant medication required, but it</w:t>
      </w:r>
    </w:p>
    <w:p w:rsidR="004B7A0A" w:rsidRDefault="004B7A0A" w:rsidP="004B7A0A">
      <w:pPr>
        <w:spacing w:after="0"/>
      </w:pPr>
      <w:r>
        <w:t>is understood that situations may arise that require intervention by the school.</w:t>
      </w:r>
    </w:p>
    <w:p w:rsidR="004B7A0A" w:rsidRDefault="004B7A0A" w:rsidP="004B7A0A">
      <w:pPr>
        <w:spacing w:after="0"/>
      </w:pPr>
    </w:p>
    <w:p w:rsidR="004B7A0A" w:rsidRDefault="004B7A0A" w:rsidP="004B7A0A">
      <w:pPr>
        <w:spacing w:after="0"/>
      </w:pPr>
      <w:r>
        <w:t xml:space="preserve">Permission needs to be given to the school to administer medication such as </w:t>
      </w:r>
      <w:proofErr w:type="spellStart"/>
      <w:r>
        <w:t>Panado</w:t>
      </w:r>
      <w:proofErr w:type="spellEnd"/>
      <w:r>
        <w:t xml:space="preserve"> and</w:t>
      </w:r>
    </w:p>
    <w:p w:rsidR="004B7A0A" w:rsidRDefault="004B7A0A" w:rsidP="004B7A0A">
      <w:pPr>
        <w:spacing w:after="0"/>
      </w:pPr>
      <w:r>
        <w:t>Ventolin.</w:t>
      </w:r>
    </w:p>
    <w:p w:rsidR="004B7A0A" w:rsidRDefault="004B7A0A" w:rsidP="004B7A0A">
      <w:pPr>
        <w:spacing w:after="0"/>
      </w:pPr>
    </w:p>
    <w:p w:rsidR="004B7A0A" w:rsidRDefault="004B7A0A" w:rsidP="004B7A0A">
      <w:pPr>
        <w:spacing w:after="0"/>
      </w:pPr>
      <w:r>
        <w:t>This will absolve the school of any responsibility should the learner be allergic to any of</w:t>
      </w:r>
    </w:p>
    <w:p w:rsidR="004D663B" w:rsidRPr="004B7A0A" w:rsidRDefault="004B7A0A" w:rsidP="004B7A0A">
      <w:pPr>
        <w:spacing w:after="0"/>
      </w:pPr>
      <w:r>
        <w:t>the above.</w:t>
      </w:r>
    </w:p>
    <w:sectPr w:rsidR="004D663B" w:rsidRPr="004B7A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2A" w:rsidRDefault="0064272A" w:rsidP="00290308">
      <w:pPr>
        <w:spacing w:after="0" w:line="240" w:lineRule="auto"/>
      </w:pPr>
      <w:r>
        <w:separator/>
      </w:r>
    </w:p>
  </w:endnote>
  <w:endnote w:type="continuationSeparator" w:id="0">
    <w:p w:rsidR="0064272A" w:rsidRDefault="0064272A" w:rsidP="002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29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0308" w:rsidRDefault="002903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A0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Sagan Centre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29 Church Street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Olivedale (Johannesburg North)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Cell: +27 83 383 7650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E-mail: sagancentre@cledu.org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2A" w:rsidRDefault="0064272A" w:rsidP="00290308">
      <w:pPr>
        <w:spacing w:after="0" w:line="240" w:lineRule="auto"/>
      </w:pPr>
      <w:r>
        <w:separator/>
      </w:r>
    </w:p>
  </w:footnote>
  <w:footnote w:type="continuationSeparator" w:id="0">
    <w:p w:rsidR="0064272A" w:rsidRDefault="0064272A" w:rsidP="0029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08" w:rsidRDefault="00290308">
    <w:pPr>
      <w:pStyle w:val="Header"/>
    </w:pPr>
    <w:r w:rsidRPr="002E7E79">
      <w:rPr>
        <w:b/>
        <w:noProof/>
        <w:lang w:eastAsia="en-ZA"/>
      </w:rPr>
      <w:drawing>
        <wp:anchor distT="0" distB="0" distL="114300" distR="114300" simplePos="0" relativeHeight="251659264" behindDoc="0" locked="0" layoutInCell="1" allowOverlap="1" wp14:anchorId="2B3A1017" wp14:editId="6D881DC4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295400" cy="471805"/>
          <wp:effectExtent l="0" t="0" r="0" b="444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54"/>
    <w:multiLevelType w:val="multilevel"/>
    <w:tmpl w:val="75BE9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E938E1"/>
    <w:multiLevelType w:val="hybridMultilevel"/>
    <w:tmpl w:val="2110C0C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E2C"/>
    <w:multiLevelType w:val="multilevel"/>
    <w:tmpl w:val="8556A5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83095D"/>
    <w:multiLevelType w:val="hybridMultilevel"/>
    <w:tmpl w:val="CFF46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359"/>
    <w:multiLevelType w:val="hybridMultilevel"/>
    <w:tmpl w:val="95D6D8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3C3D"/>
    <w:multiLevelType w:val="multilevel"/>
    <w:tmpl w:val="5E568466"/>
    <w:lvl w:ilvl="0">
      <w:start w:val="4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9A24BD"/>
    <w:multiLevelType w:val="hybridMultilevel"/>
    <w:tmpl w:val="618EE2EC"/>
    <w:lvl w:ilvl="0" w:tplc="12BAD6B2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C0E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606B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161A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F8CD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EC2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CE7E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82DC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848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26464"/>
    <w:multiLevelType w:val="multilevel"/>
    <w:tmpl w:val="3E7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840A8"/>
    <w:multiLevelType w:val="hybridMultilevel"/>
    <w:tmpl w:val="95D6D8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15FA9"/>
    <w:multiLevelType w:val="hybridMultilevel"/>
    <w:tmpl w:val="5CF0CD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17783"/>
    <w:multiLevelType w:val="multilevel"/>
    <w:tmpl w:val="67A6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8"/>
    <w:rsid w:val="0002546D"/>
    <w:rsid w:val="000F1E3A"/>
    <w:rsid w:val="0012404C"/>
    <w:rsid w:val="0027607E"/>
    <w:rsid w:val="00290308"/>
    <w:rsid w:val="00290846"/>
    <w:rsid w:val="00292059"/>
    <w:rsid w:val="002B44D6"/>
    <w:rsid w:val="00347154"/>
    <w:rsid w:val="00406995"/>
    <w:rsid w:val="004652A8"/>
    <w:rsid w:val="004B7A0A"/>
    <w:rsid w:val="004D663B"/>
    <w:rsid w:val="004F433F"/>
    <w:rsid w:val="00516A7A"/>
    <w:rsid w:val="0052299F"/>
    <w:rsid w:val="00594DE1"/>
    <w:rsid w:val="00602738"/>
    <w:rsid w:val="0064272A"/>
    <w:rsid w:val="00663148"/>
    <w:rsid w:val="00707741"/>
    <w:rsid w:val="00844089"/>
    <w:rsid w:val="008A0E05"/>
    <w:rsid w:val="00935780"/>
    <w:rsid w:val="00953270"/>
    <w:rsid w:val="009C1AA5"/>
    <w:rsid w:val="00A549CE"/>
    <w:rsid w:val="00A85603"/>
    <w:rsid w:val="00AA1E9C"/>
    <w:rsid w:val="00AB5682"/>
    <w:rsid w:val="00AE7D63"/>
    <w:rsid w:val="00BA4B32"/>
    <w:rsid w:val="00C55E05"/>
    <w:rsid w:val="00CB76A5"/>
    <w:rsid w:val="00CD2E46"/>
    <w:rsid w:val="00D14A60"/>
    <w:rsid w:val="00D97ABA"/>
    <w:rsid w:val="00DC4536"/>
    <w:rsid w:val="00EA5FF6"/>
    <w:rsid w:val="00EA6197"/>
    <w:rsid w:val="00F4478E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0F80"/>
  <w15:chartTrackingRefBased/>
  <w15:docId w15:val="{AA9759A4-BA4A-4C0C-8B92-6A157CA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08"/>
  </w:style>
  <w:style w:type="paragraph" w:styleId="Footer">
    <w:name w:val="footer"/>
    <w:basedOn w:val="Normal"/>
    <w:link w:val="FooterChar"/>
    <w:uiPriority w:val="99"/>
    <w:unhideWhenUsed/>
    <w:rsid w:val="0029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08"/>
  </w:style>
  <w:style w:type="paragraph" w:styleId="BalloonText">
    <w:name w:val="Balloon Text"/>
    <w:basedOn w:val="Normal"/>
    <w:link w:val="BalloonTextChar"/>
    <w:uiPriority w:val="99"/>
    <w:semiHidden/>
    <w:unhideWhenUsed/>
    <w:rsid w:val="0040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0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1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43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775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41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69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</dc:creator>
  <cp:keywords/>
  <dc:description/>
  <cp:lastModifiedBy>Bronwyn</cp:lastModifiedBy>
  <cp:revision>2</cp:revision>
  <cp:lastPrinted>2016-03-08T09:36:00Z</cp:lastPrinted>
  <dcterms:created xsi:type="dcterms:W3CDTF">2016-03-08T18:10:00Z</dcterms:created>
  <dcterms:modified xsi:type="dcterms:W3CDTF">2016-03-08T18:10:00Z</dcterms:modified>
</cp:coreProperties>
</file>